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2A" w:rsidRPr="0056322A" w:rsidRDefault="0056322A" w:rsidP="0056322A">
      <w:pPr>
        <w:shd w:val="clear" w:color="auto" w:fill="FFFFFF"/>
        <w:spacing w:after="150" w:line="240" w:lineRule="auto"/>
        <w:jc w:val="center"/>
        <w:rPr>
          <w:rFonts w:ascii="Helvetica" w:eastAsia="Times New Roman" w:hAnsi="Helvetica" w:cs="Helvetica"/>
          <w:color w:val="333333"/>
          <w:sz w:val="21"/>
          <w:szCs w:val="21"/>
        </w:rPr>
      </w:pPr>
      <w:r w:rsidRPr="0056322A">
        <w:rPr>
          <w:rFonts w:ascii="Helvetica" w:eastAsia="Times New Roman" w:hAnsi="Helvetica" w:cs="Helvetica"/>
          <w:b/>
          <w:bCs/>
          <w:color w:val="333333"/>
          <w:sz w:val="21"/>
        </w:rPr>
        <w:t>Kính gửi: Quý khách hàng</w:t>
      </w:r>
    </w:p>
    <w:p w:rsidR="0056322A" w:rsidRPr="0056322A" w:rsidRDefault="0056322A" w:rsidP="0056322A">
      <w:pPr>
        <w:shd w:val="clear" w:color="auto" w:fill="FFFFFF"/>
        <w:spacing w:after="150" w:line="240" w:lineRule="auto"/>
        <w:rPr>
          <w:rFonts w:ascii="Helvetica" w:eastAsia="Times New Roman" w:hAnsi="Helvetica" w:cs="Helvetica"/>
          <w:color w:val="333333"/>
          <w:sz w:val="21"/>
          <w:szCs w:val="21"/>
        </w:rPr>
      </w:pPr>
      <w:r w:rsidRPr="0056322A">
        <w:rPr>
          <w:rFonts w:ascii="Helvetica" w:eastAsia="Times New Roman" w:hAnsi="Helvetica" w:cs="Helvetica"/>
          <w:color w:val="333333"/>
          <w:sz w:val="21"/>
          <w:szCs w:val="21"/>
        </w:rPr>
        <w:t>Được sự tin tưởng của Quý khách hàng trong thời gian vừa qua, chúng tôi vinh dự là xưởng sản xuất đồ gỗ hàng đầu của các công ty n</w:t>
      </w:r>
      <w:r>
        <w:rPr>
          <w:rFonts w:ascii="Tahoma" w:eastAsia="Times New Roman" w:hAnsi="Tahoma" w:cs="Tahoma"/>
          <w:color w:val="333333"/>
          <w:sz w:val="21"/>
          <w:szCs w:val="21"/>
        </w:rPr>
        <w:t>ộ</w:t>
      </w:r>
      <w:r w:rsidRPr="0056322A">
        <w:rPr>
          <w:rFonts w:ascii="Helvetica" w:eastAsia="Times New Roman" w:hAnsi="Helvetica" w:cs="Helvetica"/>
          <w:color w:val="333333"/>
          <w:sz w:val="21"/>
          <w:szCs w:val="21"/>
        </w:rPr>
        <w:t>i thất có tiếng trên địa bàn Hà Nội. Với tiêu chí: </w:t>
      </w:r>
      <w:r w:rsidRPr="0056322A">
        <w:rPr>
          <w:rFonts w:ascii="Helvetica" w:eastAsia="Times New Roman" w:hAnsi="Helvetica" w:cs="Helvetica"/>
          <w:b/>
          <w:bCs/>
          <w:i/>
          <w:iCs/>
          <w:color w:val="333333"/>
          <w:sz w:val="21"/>
        </w:rPr>
        <w:t>Chất lượng làm nên uy tín, cam kết không sử dụng nguyên vật liệu kém chất lượng, ảnh hưởng đến sức khỏe của khách hàng</w:t>
      </w:r>
      <w:r w:rsidRPr="0056322A">
        <w:rPr>
          <w:rFonts w:ascii="Helvetica" w:eastAsia="Times New Roman" w:hAnsi="Helvetica" w:cs="Helvetica"/>
          <w:color w:val="333333"/>
          <w:sz w:val="21"/>
          <w:szCs w:val="21"/>
        </w:rPr>
        <w:t>. Chúng tôi xin gửi đến quý khách hàng báo giá nội thất Lamiante An Cường cụ thể như sau:</w:t>
      </w:r>
    </w:p>
    <w:p w:rsidR="0056322A" w:rsidRPr="0056322A" w:rsidRDefault="0056322A" w:rsidP="0056322A">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56322A">
        <w:rPr>
          <w:rFonts w:ascii="Helvetica" w:eastAsia="Times New Roman" w:hAnsi="Helvetica" w:cs="Helvetica"/>
          <w:b/>
          <w:bCs/>
          <w:color w:val="333333"/>
          <w:sz w:val="21"/>
        </w:rPr>
        <w:t>Hàng đặt đóng theo yêu cầu</w:t>
      </w:r>
    </w:p>
    <w:tbl>
      <w:tblPr>
        <w:tblW w:w="12412" w:type="dxa"/>
        <w:tblInd w:w="-1440" w:type="dxa"/>
        <w:shd w:val="clear" w:color="auto" w:fill="FFFFFF"/>
        <w:tblCellMar>
          <w:left w:w="0" w:type="dxa"/>
          <w:right w:w="0" w:type="dxa"/>
        </w:tblCellMar>
        <w:tblLook w:val="04A0"/>
      </w:tblPr>
      <w:tblGrid>
        <w:gridCol w:w="681"/>
        <w:gridCol w:w="1328"/>
        <w:gridCol w:w="3914"/>
        <w:gridCol w:w="1034"/>
        <w:gridCol w:w="1176"/>
        <w:gridCol w:w="1296"/>
        <w:gridCol w:w="2983"/>
      </w:tblGrid>
      <w:tr w:rsidR="0056322A" w:rsidRPr="0056322A" w:rsidTr="0056322A">
        <w:trPr>
          <w:trHeight w:val="300"/>
        </w:trPr>
        <w:tc>
          <w:tcPr>
            <w:tcW w:w="681"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b/>
                <w:bCs/>
                <w:color w:val="000000"/>
                <w:sz w:val="24"/>
                <w:szCs w:val="24"/>
              </w:rPr>
              <w:t>STT</w:t>
            </w:r>
          </w:p>
        </w:tc>
        <w:tc>
          <w:tcPr>
            <w:tcW w:w="132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b/>
                <w:bCs/>
                <w:color w:val="000000"/>
                <w:sz w:val="24"/>
                <w:szCs w:val="24"/>
              </w:rPr>
              <w:t>Hạng mục</w:t>
            </w:r>
          </w:p>
        </w:tc>
        <w:tc>
          <w:tcPr>
            <w:tcW w:w="39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b/>
                <w:bCs/>
                <w:color w:val="000000"/>
                <w:sz w:val="24"/>
                <w:szCs w:val="24"/>
              </w:rPr>
              <w:t>Quy cách</w:t>
            </w:r>
          </w:p>
        </w:tc>
        <w:tc>
          <w:tcPr>
            <w:tcW w:w="103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b/>
                <w:bCs/>
                <w:color w:val="000000"/>
                <w:sz w:val="24"/>
                <w:szCs w:val="24"/>
              </w:rPr>
              <w:t>Đơn vị tính</w:t>
            </w:r>
          </w:p>
        </w:tc>
        <w:tc>
          <w:tcPr>
            <w:tcW w:w="117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b/>
                <w:bCs/>
                <w:color w:val="000000"/>
                <w:sz w:val="24"/>
                <w:szCs w:val="24"/>
              </w:rPr>
              <w:t>Dán 1 mặt</w:t>
            </w:r>
          </w:p>
        </w:tc>
        <w:tc>
          <w:tcPr>
            <w:tcW w:w="129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b/>
                <w:bCs/>
                <w:color w:val="333333"/>
                <w:sz w:val="24"/>
                <w:szCs w:val="24"/>
              </w:rPr>
              <w:t>Dán 2 mặt</w:t>
            </w:r>
          </w:p>
        </w:tc>
        <w:tc>
          <w:tcPr>
            <w:tcW w:w="298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b/>
                <w:bCs/>
                <w:color w:val="000000"/>
                <w:sz w:val="24"/>
                <w:szCs w:val="24"/>
              </w:rPr>
              <w:t>Ghi chú</w:t>
            </w:r>
          </w:p>
        </w:tc>
      </w:tr>
      <w:tr w:rsidR="0056322A" w:rsidRPr="0056322A" w:rsidTr="0056322A">
        <w:trPr>
          <w:trHeight w:val="300"/>
        </w:trPr>
        <w:tc>
          <w:tcPr>
            <w:tcW w:w="681"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333333"/>
                <w:sz w:val="24"/>
                <w:szCs w:val="24"/>
              </w:rPr>
              <w:t> </w:t>
            </w:r>
          </w:p>
        </w:tc>
        <w:tc>
          <w:tcPr>
            <w:tcW w:w="11731" w:type="dxa"/>
            <w:gridSpan w:val="6"/>
            <w:tcBorders>
              <w:top w:val="single" w:sz="8" w:space="0" w:color="auto"/>
              <w:left w:val="nil"/>
              <w:bottom w:val="single" w:sz="8" w:space="0" w:color="auto"/>
              <w:right w:val="single" w:sz="8" w:space="0" w:color="000000"/>
            </w:tcBorders>
            <w:shd w:val="clear" w:color="auto" w:fill="FFFF00"/>
            <w:noWrap/>
            <w:tcMar>
              <w:top w:w="0" w:type="dxa"/>
              <w:left w:w="108" w:type="dxa"/>
              <w:bottom w:w="0" w:type="dxa"/>
              <w:right w:w="108" w:type="dxa"/>
            </w:tcMar>
            <w:vAlign w:val="bottom"/>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LAMINATE AN CƯỜNG</w:t>
            </w:r>
          </w:p>
        </w:tc>
      </w:tr>
      <w:tr w:rsidR="0056322A" w:rsidRPr="0056322A" w:rsidTr="0056322A">
        <w:trPr>
          <w:trHeight w:val="2700"/>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 </w:t>
            </w:r>
          </w:p>
        </w:tc>
        <w:tc>
          <w:tcPr>
            <w:tcW w:w="13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Tủ áo</w:t>
            </w:r>
          </w:p>
        </w:tc>
        <w:tc>
          <w:tcPr>
            <w:tcW w:w="3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Thùng MFC An Cường chống ẩm 18mm mã trắng 101SH, thùng mã 366EV hoặc tương đương. Cánh lõi MFC An Cường chống ẩm 18mm dán 1 mặt Laminate mã 8101G hoặc tương đương. Dán nẹp máy, hậu alumi màu trắng dày 3mm. Nẹp An Cường cùng mã. Dán nẹp bằng máy dán tự động. Tủ sâu từ 50cm-60cm. Lắp đặt hoàn thiện tại công trình. Bảo hành 02 năm.</w:t>
            </w:r>
          </w:p>
        </w:tc>
        <w:tc>
          <w:tcPr>
            <w:tcW w:w="10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m2</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3.200.000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3.600.000</w:t>
            </w:r>
          </w:p>
        </w:tc>
        <w:tc>
          <w:tcPr>
            <w:tcW w:w="2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Tủ áo cánh lùa tăng 200K/m2</w:t>
            </w:r>
          </w:p>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Hậu 18mm tăng 200k/m2</w:t>
            </w:r>
          </w:p>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Nếu thùng hoặc hồi tủ dán Laminate sẽ tính giá thêm giá phần Laminate tăng thêm.</w:t>
            </w:r>
          </w:p>
        </w:tc>
      </w:tr>
      <w:tr w:rsidR="0056322A" w:rsidRPr="0056322A" w:rsidTr="0056322A">
        <w:trPr>
          <w:trHeight w:val="2700"/>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 </w:t>
            </w:r>
          </w:p>
        </w:tc>
        <w:tc>
          <w:tcPr>
            <w:tcW w:w="13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Giá sách</w:t>
            </w:r>
          </w:p>
        </w:tc>
        <w:tc>
          <w:tcPr>
            <w:tcW w:w="3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Thùng MFC An Cường chống ẩm 18mm mã trắng 101SH, thùng mã 366EV hoặc tương đương. Cánh lõi MFC An Cường chống ẩm 18mm dán 1 mặt Laminate mã 8101G hoặc tương đương. Dán nẹp máy, hậu alumi màu trắng dày 3mm. Nẹp An Cường cùng mã. Dán nẹp bằng máy dán tự động. Chiều sâu từ 20-40cm. Lắp đặt hoàn thiện tại công trình. Bảo hành 02 năm.</w:t>
            </w:r>
          </w:p>
        </w:tc>
        <w:tc>
          <w:tcPr>
            <w:tcW w:w="10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m2</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2.800.000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3.200.000</w:t>
            </w:r>
          </w:p>
        </w:tc>
        <w:tc>
          <w:tcPr>
            <w:tcW w:w="2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Hậu 18mm tăng 200k/m2</w:t>
            </w:r>
          </w:p>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Nếu nhỏ hơn 1 m2 thì tính giá theo chiếc. Nếu thùng hoặc hồi tủ dán Laminate sẽ tính giá thêm giá phần Laminate tăng thêm.</w:t>
            </w:r>
          </w:p>
        </w:tc>
      </w:tr>
      <w:tr w:rsidR="0056322A" w:rsidRPr="0056322A" w:rsidTr="0056322A">
        <w:trPr>
          <w:trHeight w:val="3000"/>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 </w:t>
            </w:r>
          </w:p>
        </w:tc>
        <w:tc>
          <w:tcPr>
            <w:tcW w:w="13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Kệ tivi</w:t>
            </w:r>
          </w:p>
        </w:tc>
        <w:tc>
          <w:tcPr>
            <w:tcW w:w="3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Mặt kệ lõi MFC An Cường chống ẩm 18mm mã trắng 101SH hoặc tương đương. Thùng và mặt ngăn kéo mã 366EV hoặc tương đương dán Laminate An Cường các mặt nhìn thấy. Dán nẹp máy, hậu alumi màu trắng dày 3mm. Dán nẹp bằng máy dán tự động. Chiều cao từ 30-60cm. Chiều sâu 30-45cm. Lắp đặt hoàn thiện tại công trình. Bảo hành 02 năm.</w:t>
            </w:r>
          </w:p>
        </w:tc>
        <w:tc>
          <w:tcPr>
            <w:tcW w:w="10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md</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2.800.000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3.200.000</w:t>
            </w:r>
          </w:p>
        </w:tc>
        <w:tc>
          <w:tcPr>
            <w:tcW w:w="29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 Hậu 18mm tăng 100k/m2</w:t>
            </w:r>
          </w:p>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333333"/>
                <w:sz w:val="24"/>
                <w:szCs w:val="24"/>
              </w:rPr>
              <w:t> </w:t>
            </w:r>
          </w:p>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333333"/>
                <w:sz w:val="24"/>
                <w:szCs w:val="24"/>
              </w:rPr>
              <w:t> </w:t>
            </w:r>
          </w:p>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333333"/>
                <w:sz w:val="24"/>
                <w:szCs w:val="24"/>
              </w:rPr>
              <w:t> </w:t>
            </w:r>
          </w:p>
        </w:tc>
      </w:tr>
      <w:tr w:rsidR="0056322A" w:rsidRPr="0056322A" w:rsidTr="0056322A">
        <w:trPr>
          <w:trHeight w:val="3000"/>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lastRenderedPageBreak/>
              <w:t> </w:t>
            </w:r>
          </w:p>
        </w:tc>
        <w:tc>
          <w:tcPr>
            <w:tcW w:w="13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Tủ giầy</w:t>
            </w:r>
          </w:p>
        </w:tc>
        <w:tc>
          <w:tcPr>
            <w:tcW w:w="3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Mặt MFC An Cường chống ẩm 18mm mã trắng 101SH, thùng mã 366EV hoặc tương đương. Bề mặt cánh, mặt nhìn thấy dán Laminate An Cường mã 8101G hoặc tương đương.  Dán nẹp máy, hậu alumi màu trắng dày 3mm. Dán nẹp bằng máy dán tự động. Chiều sâu từ 30-40cm. Chiều cao từ 80cm-1m. Lắp đặt hoàn thiện tại công trình. Bảo hành 02 năm.</w:t>
            </w:r>
          </w:p>
        </w:tc>
        <w:tc>
          <w:tcPr>
            <w:tcW w:w="10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md</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3.200.000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3.600.000</w:t>
            </w:r>
          </w:p>
        </w:tc>
        <w:tc>
          <w:tcPr>
            <w:tcW w:w="29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 Hậu 18mm tăng 200k/md</w:t>
            </w:r>
          </w:p>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333333"/>
                <w:sz w:val="24"/>
                <w:szCs w:val="24"/>
              </w:rPr>
              <w:t> </w:t>
            </w:r>
          </w:p>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333333"/>
                <w:sz w:val="24"/>
                <w:szCs w:val="24"/>
              </w:rPr>
              <w:t> </w:t>
            </w:r>
          </w:p>
        </w:tc>
      </w:tr>
      <w:tr w:rsidR="0056322A" w:rsidRPr="0056322A" w:rsidTr="0056322A">
        <w:trPr>
          <w:trHeight w:val="2700"/>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 </w:t>
            </w:r>
          </w:p>
        </w:tc>
        <w:tc>
          <w:tcPr>
            <w:tcW w:w="13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Bàn học</w:t>
            </w:r>
          </w:p>
        </w:tc>
        <w:tc>
          <w:tcPr>
            <w:tcW w:w="3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Thùng bàn MFC An Cường chống ẩm 18mm mã 366EV hoặc tương đương. Mặt bàn và mặt cánh dán Laminate An Cường mã 8101G hoặc tương đương. Dán nẹp máy, hậu alumi màu trắng dày 3mm. Dán nẹp bằng máy dán tự động. Chiều sâu từ 50-60cm. Chiều cao từ 70-80cm. Lắp đặt hoàn thiện tại công trình. Bảo hành 02 năm.</w:t>
            </w:r>
          </w:p>
        </w:tc>
        <w:tc>
          <w:tcPr>
            <w:tcW w:w="10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md</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2.800.000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3.000.000</w:t>
            </w:r>
          </w:p>
        </w:tc>
        <w:tc>
          <w:tcPr>
            <w:tcW w:w="29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 Hậu 18mm tăng 200k/m2</w:t>
            </w:r>
          </w:p>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333333"/>
                <w:sz w:val="24"/>
                <w:szCs w:val="24"/>
              </w:rPr>
              <w:t> </w:t>
            </w:r>
          </w:p>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333333"/>
                <w:sz w:val="24"/>
                <w:szCs w:val="24"/>
              </w:rPr>
              <w:t> </w:t>
            </w:r>
          </w:p>
        </w:tc>
      </w:tr>
      <w:tr w:rsidR="0056322A" w:rsidRPr="0056322A" w:rsidTr="0056322A">
        <w:trPr>
          <w:trHeight w:val="3600"/>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 </w:t>
            </w:r>
          </w:p>
        </w:tc>
        <w:tc>
          <w:tcPr>
            <w:tcW w:w="13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Tủ bếp</w:t>
            </w:r>
          </w:p>
        </w:tc>
        <w:tc>
          <w:tcPr>
            <w:tcW w:w="3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Thùng MFC An Cường chống ẩm 18mm mã trắng 101SH, thùng mã 366EV hoặc tương đương. Cánh mã lõi MDF xanh chống ẩm An Cường, bên ngoài dán Laminate An Cường 2 mặt mã 8101G hoặc tương đương. Dán nẹp máy, hậu alumi màu trắng dày 3mm. Dán nẹp bằng máy dán tự động. Chiều cao tủ bếp dưới từ 80-85cm. Chiều sâu từ 55-60cm cả cánh. Chiều cao tủ bếp trên từ 70-80cm. Chiều sâu 35cm. Lắp đặt hoàn thiện tại công trình. Bảo hành 02 năm.</w:t>
            </w:r>
          </w:p>
        </w:tc>
        <w:tc>
          <w:tcPr>
            <w:tcW w:w="10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md</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5.200.000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5.800.000</w:t>
            </w:r>
          </w:p>
        </w:tc>
        <w:tc>
          <w:tcPr>
            <w:tcW w:w="2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Tủ bếp dưới 3.0 triệu/md. Tủ bếp trên 2.8 triệu/md.</w:t>
            </w:r>
            <w:r w:rsidRPr="0056322A">
              <w:rPr>
                <w:rFonts w:ascii="Times New Roman" w:eastAsia="Times New Roman" w:hAnsi="Times New Roman" w:cs="Times New Roman"/>
                <w:color w:val="000000"/>
                <w:sz w:val="24"/>
                <w:szCs w:val="24"/>
              </w:rPr>
              <w:br/>
              <w:t>Nếu thùng dưới làm bằng picomart thì tính thêm 800k/md. Nếu dưới 1 md thì tính giá bằng 1 md.</w:t>
            </w:r>
          </w:p>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Hậu 18mm tăng 300k/m2</w:t>
            </w:r>
          </w:p>
        </w:tc>
      </w:tr>
      <w:tr w:rsidR="0056322A" w:rsidRPr="0056322A" w:rsidTr="0056322A">
        <w:trPr>
          <w:trHeight w:val="3000"/>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 </w:t>
            </w:r>
          </w:p>
        </w:tc>
        <w:tc>
          <w:tcPr>
            <w:tcW w:w="13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Giường</w:t>
            </w:r>
          </w:p>
        </w:tc>
        <w:tc>
          <w:tcPr>
            <w:tcW w:w="3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MFC An Cường chống ẩm 18mm mã trắng 101SH, thùng mã 366EV hoặc tương đương. Đầu giường dày 4-8cm. Hậu alumi màu trắng dày 3mm. Vai giường dày 3.6-4cm, cao 20-40cm. Thang sắt hộp. Giát làm bằng tấm MFC An Cường chống ẩm 18mm mã tương đương. Các bề mặt nhìn thấy dán Laminate An Cường. Kích thước 1.6x2m. Dán nẹp bằng máy dán tự động. Lắp đặt hoàn thiện tại công trình. Bảo hành 02 năm.</w:t>
            </w:r>
          </w:p>
        </w:tc>
        <w:tc>
          <w:tcPr>
            <w:tcW w:w="10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Chiếc</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9.000.000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11.000.000</w:t>
            </w:r>
          </w:p>
        </w:tc>
        <w:tc>
          <w:tcPr>
            <w:tcW w:w="2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Giường có ngăn kéo tính thêm 500k/chiếc. Giường rộng thêm 20cm tính thêm 1 triệu. </w:t>
            </w:r>
          </w:p>
        </w:tc>
      </w:tr>
      <w:tr w:rsidR="0056322A" w:rsidRPr="0056322A" w:rsidTr="0056322A">
        <w:trPr>
          <w:trHeight w:val="1500"/>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lastRenderedPageBreak/>
              <w:t> </w:t>
            </w:r>
          </w:p>
        </w:tc>
        <w:tc>
          <w:tcPr>
            <w:tcW w:w="13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Ốp đầu giường</w:t>
            </w:r>
          </w:p>
        </w:tc>
        <w:tc>
          <w:tcPr>
            <w:tcW w:w="3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MFC An Cường chống ẩm 18mm mã 366EV hoặc tương đương. Dán nẹp bằng máy dán tự động. Có gia cố khung xương hoặc không. Bề mặt dán Laminate An Cường. Lắp đặt hoàn thiện tại công trình. Bảo hành 02 năm.</w:t>
            </w:r>
          </w:p>
        </w:tc>
        <w:tc>
          <w:tcPr>
            <w:tcW w:w="10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md</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1.600.000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2.000.000</w:t>
            </w:r>
          </w:p>
        </w:tc>
        <w:tc>
          <w:tcPr>
            <w:tcW w:w="29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 </w:t>
            </w:r>
          </w:p>
        </w:tc>
      </w:tr>
      <w:tr w:rsidR="0056322A" w:rsidRPr="0056322A" w:rsidTr="0056322A">
        <w:trPr>
          <w:trHeight w:val="1800"/>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 </w:t>
            </w:r>
          </w:p>
        </w:tc>
        <w:tc>
          <w:tcPr>
            <w:tcW w:w="13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Tủ đầu giường</w:t>
            </w:r>
          </w:p>
        </w:tc>
        <w:tc>
          <w:tcPr>
            <w:tcW w:w="3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MFC An Cường chống ẩm 18mm mã trắng 101SH, thùng mã 366EV hoặc tương đương. Dán nẹp bằng máy dán tự động. Có 01 ngăn kéo hoặc không. Các mạt nhìn thấy dán Laminate An Cường. Chiều rộng từ 40-60cm. Chiều cao từ 30-60cm. Lắp đặt hoàn thiện tại công trình. Bảo hành 02 năm.</w:t>
            </w:r>
          </w:p>
        </w:tc>
        <w:tc>
          <w:tcPr>
            <w:tcW w:w="10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Chiếc</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1.400.000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1.600.000</w:t>
            </w:r>
          </w:p>
        </w:tc>
        <w:tc>
          <w:tcPr>
            <w:tcW w:w="29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6322A" w:rsidRPr="0056322A" w:rsidRDefault="0056322A" w:rsidP="0056322A">
            <w:pPr>
              <w:spacing w:after="0" w:line="240" w:lineRule="auto"/>
              <w:rPr>
                <w:rFonts w:ascii="Times New Roman" w:eastAsia="Times New Roman" w:hAnsi="Times New Roman" w:cs="Times New Roman"/>
                <w:color w:val="333333"/>
                <w:sz w:val="24"/>
                <w:szCs w:val="24"/>
              </w:rPr>
            </w:pPr>
            <w:r w:rsidRPr="0056322A">
              <w:rPr>
                <w:rFonts w:ascii="Times New Roman" w:eastAsia="Times New Roman" w:hAnsi="Times New Roman" w:cs="Times New Roman"/>
                <w:color w:val="000000"/>
                <w:sz w:val="24"/>
                <w:szCs w:val="24"/>
              </w:rPr>
              <w:t> </w:t>
            </w:r>
          </w:p>
        </w:tc>
      </w:tr>
      <w:tr w:rsidR="0056322A" w:rsidRPr="0056322A" w:rsidTr="0056322A">
        <w:trPr>
          <w:trHeight w:val="1800"/>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6322A" w:rsidRPr="0056322A" w:rsidRDefault="0056322A" w:rsidP="0056322A">
            <w:pPr>
              <w:spacing w:after="0" w:line="240" w:lineRule="auto"/>
              <w:rPr>
                <w:rFonts w:ascii="Helvetica" w:eastAsia="Times New Roman" w:hAnsi="Helvetica" w:cs="Helvetica"/>
                <w:color w:val="333333"/>
                <w:sz w:val="21"/>
                <w:szCs w:val="21"/>
              </w:rPr>
            </w:pPr>
            <w:r w:rsidRPr="0056322A">
              <w:rPr>
                <w:rFonts w:ascii="Helvetica" w:eastAsia="Times New Roman" w:hAnsi="Helvetica" w:cs="Helvetica"/>
                <w:color w:val="333333"/>
                <w:sz w:val="21"/>
                <w:szCs w:val="21"/>
              </w:rPr>
              <w:t> </w:t>
            </w:r>
          </w:p>
        </w:tc>
        <w:tc>
          <w:tcPr>
            <w:tcW w:w="13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Helvetica" w:eastAsia="Times New Roman" w:hAnsi="Helvetica" w:cs="Helvetica"/>
                <w:color w:val="333333"/>
                <w:sz w:val="21"/>
                <w:szCs w:val="21"/>
              </w:rPr>
            </w:pPr>
            <w:r w:rsidRPr="0056322A">
              <w:rPr>
                <w:rFonts w:ascii="Helvetica" w:eastAsia="Times New Roman" w:hAnsi="Helvetica" w:cs="Helvetica"/>
                <w:color w:val="333333"/>
                <w:sz w:val="21"/>
                <w:szCs w:val="21"/>
              </w:rPr>
              <w:t>Ốp vách kệ tivi</w:t>
            </w:r>
          </w:p>
        </w:tc>
        <w:tc>
          <w:tcPr>
            <w:tcW w:w="3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6322A" w:rsidRPr="0056322A" w:rsidRDefault="0056322A" w:rsidP="0056322A">
            <w:pPr>
              <w:spacing w:after="0" w:line="240" w:lineRule="auto"/>
              <w:rPr>
                <w:rFonts w:ascii="Helvetica" w:eastAsia="Times New Roman" w:hAnsi="Helvetica" w:cs="Helvetica"/>
                <w:color w:val="333333"/>
                <w:sz w:val="21"/>
                <w:szCs w:val="21"/>
              </w:rPr>
            </w:pPr>
            <w:r w:rsidRPr="0056322A">
              <w:rPr>
                <w:rFonts w:ascii="Helvetica" w:eastAsia="Times New Roman" w:hAnsi="Helvetica" w:cs="Helvetica"/>
                <w:color w:val="333333"/>
                <w:sz w:val="21"/>
                <w:szCs w:val="21"/>
              </w:rPr>
              <w:t>Bên trong chứa khung xương gỗ MDF An Cường, bên ngoài là lớp MDF An Cường chống ẩm dày 17mm. Mặt ngoài là lớp Laminate An Cường. Hoàn thiện theo thiết kế</w:t>
            </w:r>
          </w:p>
        </w:tc>
        <w:tc>
          <w:tcPr>
            <w:tcW w:w="10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center"/>
              <w:rPr>
                <w:rFonts w:ascii="Helvetica" w:eastAsia="Times New Roman" w:hAnsi="Helvetica" w:cs="Helvetica"/>
                <w:color w:val="333333"/>
                <w:sz w:val="21"/>
                <w:szCs w:val="21"/>
              </w:rPr>
            </w:pPr>
            <w:r w:rsidRPr="0056322A">
              <w:rPr>
                <w:rFonts w:ascii="Helvetica" w:eastAsia="Times New Roman" w:hAnsi="Helvetica" w:cs="Helvetica"/>
                <w:color w:val="333333"/>
                <w:sz w:val="21"/>
                <w:szCs w:val="21"/>
              </w:rPr>
              <w:t>m2</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Helvetica" w:eastAsia="Times New Roman" w:hAnsi="Helvetica" w:cs="Helvetica"/>
                <w:color w:val="333333"/>
                <w:sz w:val="21"/>
                <w:szCs w:val="21"/>
              </w:rPr>
            </w:pPr>
            <w:r w:rsidRPr="0056322A">
              <w:rPr>
                <w:rFonts w:ascii="Helvetica" w:eastAsia="Times New Roman" w:hAnsi="Helvetica" w:cs="Helvetica"/>
                <w:color w:val="333333"/>
                <w:sz w:val="21"/>
                <w:szCs w:val="21"/>
              </w:rPr>
              <w:t>1.800.000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6322A" w:rsidRPr="0056322A" w:rsidRDefault="0056322A" w:rsidP="0056322A">
            <w:pPr>
              <w:spacing w:after="0" w:line="240" w:lineRule="auto"/>
              <w:jc w:val="right"/>
              <w:rPr>
                <w:rFonts w:ascii="Helvetica" w:eastAsia="Times New Roman" w:hAnsi="Helvetica" w:cs="Helvetica"/>
                <w:color w:val="333333"/>
                <w:sz w:val="21"/>
                <w:szCs w:val="21"/>
              </w:rPr>
            </w:pPr>
            <w:r w:rsidRPr="0056322A">
              <w:rPr>
                <w:rFonts w:ascii="Helvetica" w:eastAsia="Times New Roman" w:hAnsi="Helvetica" w:cs="Helvetica"/>
                <w:color w:val="333333"/>
                <w:sz w:val="21"/>
                <w:szCs w:val="21"/>
              </w:rPr>
              <w:t>2.000.000</w:t>
            </w:r>
          </w:p>
        </w:tc>
        <w:tc>
          <w:tcPr>
            <w:tcW w:w="29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6322A" w:rsidRPr="0056322A" w:rsidRDefault="0056322A" w:rsidP="0056322A">
            <w:pPr>
              <w:spacing w:after="0" w:line="240" w:lineRule="auto"/>
              <w:rPr>
                <w:rFonts w:ascii="Helvetica" w:eastAsia="Times New Roman" w:hAnsi="Helvetica" w:cs="Helvetica"/>
                <w:color w:val="333333"/>
                <w:sz w:val="21"/>
                <w:szCs w:val="21"/>
              </w:rPr>
            </w:pPr>
            <w:r w:rsidRPr="0056322A">
              <w:rPr>
                <w:rFonts w:ascii="Helvetica" w:eastAsia="Times New Roman" w:hAnsi="Helvetica" w:cs="Helvetica"/>
                <w:color w:val="333333"/>
                <w:sz w:val="21"/>
                <w:szCs w:val="21"/>
              </w:rPr>
              <w:t> </w:t>
            </w:r>
          </w:p>
        </w:tc>
      </w:tr>
    </w:tbl>
    <w:p w:rsidR="0056322A" w:rsidRPr="0056322A" w:rsidRDefault="0056322A" w:rsidP="0056322A">
      <w:pPr>
        <w:shd w:val="clear" w:color="auto" w:fill="FFFFFF"/>
        <w:spacing w:after="150" w:line="240" w:lineRule="auto"/>
        <w:rPr>
          <w:rFonts w:ascii="Helvetica" w:eastAsia="Times New Roman" w:hAnsi="Helvetica" w:cs="Helvetica"/>
          <w:color w:val="333333"/>
          <w:sz w:val="21"/>
          <w:szCs w:val="21"/>
        </w:rPr>
      </w:pPr>
      <w:r w:rsidRPr="0056322A">
        <w:rPr>
          <w:rFonts w:ascii="Helvetica" w:eastAsia="Times New Roman" w:hAnsi="Helvetica" w:cs="Helvetica"/>
          <w:color w:val="333333"/>
          <w:sz w:val="21"/>
          <w:szCs w:val="21"/>
        </w:rPr>
        <w:t>- Giá trên chưa bao gồm 10% thuế GTGT (nếu khách cần hóa đơn đỏ)</w:t>
      </w:r>
    </w:p>
    <w:p w:rsidR="0056322A" w:rsidRPr="0056322A" w:rsidRDefault="0056322A" w:rsidP="0056322A">
      <w:pPr>
        <w:shd w:val="clear" w:color="auto" w:fill="FFFFFF"/>
        <w:spacing w:after="150" w:line="240" w:lineRule="auto"/>
        <w:rPr>
          <w:rFonts w:ascii="Helvetica" w:eastAsia="Times New Roman" w:hAnsi="Helvetica" w:cs="Helvetica"/>
          <w:color w:val="333333"/>
          <w:sz w:val="21"/>
          <w:szCs w:val="21"/>
        </w:rPr>
      </w:pPr>
      <w:r w:rsidRPr="0056322A">
        <w:rPr>
          <w:rFonts w:ascii="Helvetica" w:eastAsia="Times New Roman" w:hAnsi="Helvetica" w:cs="Helvetica"/>
          <w:color w:val="333333"/>
          <w:sz w:val="21"/>
          <w:szCs w:val="21"/>
          <w:shd w:val="clear" w:color="auto" w:fill="FFFFFF"/>
        </w:rPr>
        <w:t>- Đơn giá trên đã bao gồm phụ kiện ABC. Giá phụ kiện tính theo giá hãng như Hafele (giảm 15%), Garis (giảm 20-30%), Cariny (giảm 15%)</w:t>
      </w:r>
    </w:p>
    <w:p w:rsidR="0056322A" w:rsidRPr="0056322A" w:rsidRDefault="0056322A" w:rsidP="0056322A">
      <w:pPr>
        <w:shd w:val="clear" w:color="auto" w:fill="FFFFFF"/>
        <w:spacing w:after="150" w:line="240" w:lineRule="auto"/>
        <w:rPr>
          <w:rFonts w:ascii="Helvetica" w:eastAsia="Times New Roman" w:hAnsi="Helvetica" w:cs="Helvetica"/>
          <w:color w:val="333333"/>
          <w:sz w:val="21"/>
          <w:szCs w:val="21"/>
        </w:rPr>
      </w:pPr>
      <w:r w:rsidRPr="0056322A">
        <w:rPr>
          <w:rFonts w:ascii="Helvetica" w:eastAsia="Times New Roman" w:hAnsi="Helvetica" w:cs="Helvetica"/>
          <w:color w:val="333333"/>
          <w:sz w:val="21"/>
          <w:szCs w:val="21"/>
          <w:shd w:val="clear" w:color="auto" w:fill="FFFFFF"/>
        </w:rPr>
        <w:t>- Để tránh hàng giả, trộn ván, chúng tôi sẽ cho khách hàng xem hóa đơn nhập sơn, nhập ván để đảm bảo hàng của khách hàng được sản xuất đúng với chủng loại đã ký trong hợp đồng.</w:t>
      </w:r>
    </w:p>
    <w:p w:rsidR="0056322A" w:rsidRPr="0056322A" w:rsidRDefault="0056322A" w:rsidP="0056322A">
      <w:pPr>
        <w:shd w:val="clear" w:color="auto" w:fill="FFFFFF"/>
        <w:spacing w:after="150" w:line="240" w:lineRule="auto"/>
        <w:rPr>
          <w:rFonts w:ascii="Helvetica" w:eastAsia="Times New Roman" w:hAnsi="Helvetica" w:cs="Helvetica"/>
          <w:color w:val="333333"/>
          <w:sz w:val="21"/>
          <w:szCs w:val="21"/>
        </w:rPr>
      </w:pPr>
      <w:r w:rsidRPr="0056322A">
        <w:rPr>
          <w:rFonts w:ascii="Helvetica" w:eastAsia="Times New Roman" w:hAnsi="Helvetica" w:cs="Helvetica"/>
          <w:color w:val="333333"/>
          <w:sz w:val="21"/>
          <w:szCs w:val="21"/>
          <w:shd w:val="clear" w:color="auto" w:fill="FFFFFF"/>
        </w:rPr>
        <w:t>- Nếu khách hàng có nhu cầu thiết kế 3D thì tính phí thiết kế 100.000/m2</w:t>
      </w:r>
    </w:p>
    <w:p w:rsidR="003E307F" w:rsidRPr="0056322A" w:rsidRDefault="003E307F" w:rsidP="0056322A"/>
    <w:sectPr w:rsidR="003E307F" w:rsidRPr="0056322A" w:rsidSect="003E307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348" w:rsidRDefault="00BC1348" w:rsidP="00916CE4">
      <w:pPr>
        <w:spacing w:after="0" w:line="240" w:lineRule="auto"/>
      </w:pPr>
      <w:r>
        <w:separator/>
      </w:r>
    </w:p>
  </w:endnote>
  <w:endnote w:type="continuationSeparator" w:id="1">
    <w:p w:rsidR="00BC1348" w:rsidRDefault="00BC1348" w:rsidP="00916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348" w:rsidRDefault="00BC1348" w:rsidP="00916CE4">
      <w:pPr>
        <w:spacing w:after="0" w:line="240" w:lineRule="auto"/>
      </w:pPr>
      <w:r>
        <w:separator/>
      </w:r>
    </w:p>
  </w:footnote>
  <w:footnote w:type="continuationSeparator" w:id="1">
    <w:p w:rsidR="00BC1348" w:rsidRDefault="00BC1348" w:rsidP="00916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3290"/>
    <w:multiLevelType w:val="multilevel"/>
    <w:tmpl w:val="D342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415D7"/>
    <w:multiLevelType w:val="multilevel"/>
    <w:tmpl w:val="FE30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95935"/>
    <w:multiLevelType w:val="multilevel"/>
    <w:tmpl w:val="3E4E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714F"/>
    <w:rsid w:val="003E307F"/>
    <w:rsid w:val="00411CB8"/>
    <w:rsid w:val="0056322A"/>
    <w:rsid w:val="0065487F"/>
    <w:rsid w:val="00916CE4"/>
    <w:rsid w:val="00AD7391"/>
    <w:rsid w:val="00B737D1"/>
    <w:rsid w:val="00BB44FA"/>
    <w:rsid w:val="00BC1348"/>
    <w:rsid w:val="00D85EBD"/>
    <w:rsid w:val="00DF6899"/>
    <w:rsid w:val="00DF78E1"/>
    <w:rsid w:val="00E5714F"/>
    <w:rsid w:val="00F91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1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14F"/>
    <w:rPr>
      <w:b/>
      <w:bCs/>
    </w:rPr>
  </w:style>
  <w:style w:type="character" w:styleId="Emphasis">
    <w:name w:val="Emphasis"/>
    <w:basedOn w:val="DefaultParagraphFont"/>
    <w:uiPriority w:val="20"/>
    <w:qFormat/>
    <w:rsid w:val="00E5714F"/>
    <w:rPr>
      <w:i/>
      <w:iCs/>
    </w:rPr>
  </w:style>
  <w:style w:type="character" w:styleId="CommentReference">
    <w:name w:val="annotation reference"/>
    <w:basedOn w:val="DefaultParagraphFont"/>
    <w:uiPriority w:val="99"/>
    <w:semiHidden/>
    <w:unhideWhenUsed/>
    <w:rsid w:val="00E5714F"/>
    <w:rPr>
      <w:sz w:val="16"/>
      <w:szCs w:val="16"/>
    </w:rPr>
  </w:style>
  <w:style w:type="paragraph" w:styleId="CommentText">
    <w:name w:val="annotation text"/>
    <w:basedOn w:val="Normal"/>
    <w:link w:val="CommentTextChar"/>
    <w:uiPriority w:val="99"/>
    <w:semiHidden/>
    <w:unhideWhenUsed/>
    <w:rsid w:val="00E5714F"/>
    <w:pPr>
      <w:spacing w:line="240" w:lineRule="auto"/>
    </w:pPr>
    <w:rPr>
      <w:sz w:val="20"/>
      <w:szCs w:val="20"/>
    </w:rPr>
  </w:style>
  <w:style w:type="character" w:customStyle="1" w:styleId="CommentTextChar">
    <w:name w:val="Comment Text Char"/>
    <w:basedOn w:val="DefaultParagraphFont"/>
    <w:link w:val="CommentText"/>
    <w:uiPriority w:val="99"/>
    <w:semiHidden/>
    <w:rsid w:val="00E5714F"/>
    <w:rPr>
      <w:sz w:val="20"/>
      <w:szCs w:val="20"/>
    </w:rPr>
  </w:style>
  <w:style w:type="paragraph" w:styleId="CommentSubject">
    <w:name w:val="annotation subject"/>
    <w:basedOn w:val="CommentText"/>
    <w:next w:val="CommentText"/>
    <w:link w:val="CommentSubjectChar"/>
    <w:uiPriority w:val="99"/>
    <w:semiHidden/>
    <w:unhideWhenUsed/>
    <w:rsid w:val="00E5714F"/>
    <w:rPr>
      <w:b/>
      <w:bCs/>
    </w:rPr>
  </w:style>
  <w:style w:type="character" w:customStyle="1" w:styleId="CommentSubjectChar">
    <w:name w:val="Comment Subject Char"/>
    <w:basedOn w:val="CommentTextChar"/>
    <w:link w:val="CommentSubject"/>
    <w:uiPriority w:val="99"/>
    <w:semiHidden/>
    <w:rsid w:val="00E5714F"/>
    <w:rPr>
      <w:b/>
      <w:bCs/>
    </w:rPr>
  </w:style>
  <w:style w:type="paragraph" w:styleId="BalloonText">
    <w:name w:val="Balloon Text"/>
    <w:basedOn w:val="Normal"/>
    <w:link w:val="BalloonTextChar"/>
    <w:uiPriority w:val="99"/>
    <w:semiHidden/>
    <w:unhideWhenUsed/>
    <w:rsid w:val="00E5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4F"/>
    <w:rPr>
      <w:rFonts w:ascii="Tahoma" w:hAnsi="Tahoma" w:cs="Tahoma"/>
      <w:sz w:val="16"/>
      <w:szCs w:val="16"/>
    </w:rPr>
  </w:style>
  <w:style w:type="paragraph" w:styleId="Header">
    <w:name w:val="header"/>
    <w:basedOn w:val="Normal"/>
    <w:link w:val="HeaderChar"/>
    <w:uiPriority w:val="99"/>
    <w:semiHidden/>
    <w:unhideWhenUsed/>
    <w:rsid w:val="00916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CE4"/>
  </w:style>
  <w:style w:type="paragraph" w:styleId="Footer">
    <w:name w:val="footer"/>
    <w:basedOn w:val="Normal"/>
    <w:link w:val="FooterChar"/>
    <w:uiPriority w:val="99"/>
    <w:semiHidden/>
    <w:unhideWhenUsed/>
    <w:rsid w:val="00916C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6CE4"/>
  </w:style>
</w:styles>
</file>

<file path=word/webSettings.xml><?xml version="1.0" encoding="utf-8"?>
<w:webSettings xmlns:r="http://schemas.openxmlformats.org/officeDocument/2006/relationships" xmlns:w="http://schemas.openxmlformats.org/wordprocessingml/2006/main">
  <w:divs>
    <w:div w:id="1037239339">
      <w:bodyDiv w:val="1"/>
      <w:marLeft w:val="0"/>
      <w:marRight w:val="0"/>
      <w:marTop w:val="0"/>
      <w:marBottom w:val="0"/>
      <w:divBdr>
        <w:top w:val="none" w:sz="0" w:space="0" w:color="auto"/>
        <w:left w:val="none" w:sz="0" w:space="0" w:color="auto"/>
        <w:bottom w:val="none" w:sz="0" w:space="0" w:color="auto"/>
        <w:right w:val="none" w:sz="0" w:space="0" w:color="auto"/>
      </w:divBdr>
    </w:div>
    <w:div w:id="1744792776">
      <w:bodyDiv w:val="1"/>
      <w:marLeft w:val="0"/>
      <w:marRight w:val="0"/>
      <w:marTop w:val="0"/>
      <w:marBottom w:val="0"/>
      <w:divBdr>
        <w:top w:val="none" w:sz="0" w:space="0" w:color="auto"/>
        <w:left w:val="none" w:sz="0" w:space="0" w:color="auto"/>
        <w:bottom w:val="none" w:sz="0" w:space="0" w:color="auto"/>
        <w:right w:val="none" w:sz="0" w:space="0" w:color="auto"/>
      </w:divBdr>
    </w:div>
    <w:div w:id="19247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2019-06-23T09:42:00Z</dcterms:created>
  <dcterms:modified xsi:type="dcterms:W3CDTF">2019-06-23T09:42:00Z</dcterms:modified>
</cp:coreProperties>
</file>